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B3" w:rsidRDefault="00D162B3" w:rsidP="00D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Colloque </w:t>
      </w:r>
      <w:r w:rsidRPr="00D162B3">
        <w:t xml:space="preserve"> </w:t>
      </w:r>
      <w:r>
        <w:br/>
      </w:r>
      <w:r w:rsidRPr="00D162B3">
        <w:t>« Pourquoi le théâtre - sources et situation actuelle du théâtre »</w:t>
      </w:r>
    </w:p>
    <w:p w:rsidR="00D162B3" w:rsidRDefault="00D162B3" w:rsidP="00D162B3">
      <w:pPr>
        <w:jc w:val="center"/>
      </w:pPr>
      <w:bookmarkStart w:id="0" w:name="_GoBack"/>
      <w:bookmarkEnd w:id="0"/>
    </w:p>
    <w:p w:rsidR="00D162B3" w:rsidRDefault="00D162B3" w:rsidP="00D162B3"/>
    <w:p w:rsidR="00D162B3" w:rsidRDefault="00D162B3" w:rsidP="00D162B3">
      <w:r>
        <w:t xml:space="preserve">    23 février 2011 : Palais Universitaire, Salle Pasteur - Strasbourg</w:t>
      </w:r>
    </w:p>
    <w:p w:rsidR="00D162B3" w:rsidRDefault="00D162B3" w:rsidP="00D162B3">
      <w:r>
        <w:t xml:space="preserve">     </w:t>
      </w:r>
    </w:p>
    <w:p w:rsidR="00D162B3" w:rsidRDefault="00D162B3" w:rsidP="00D162B3">
      <w:r>
        <w:t xml:space="preserve">    09h00 - 09h30            Ouverture</w:t>
      </w:r>
    </w:p>
    <w:p w:rsidR="00D162B3" w:rsidRDefault="00D162B3" w:rsidP="00D162B3">
      <w:r>
        <w:t xml:space="preserve">    09h30 - 10h10            TAKEMOTO </w:t>
      </w:r>
      <w:proofErr w:type="spellStart"/>
      <w:r>
        <w:t>Mikio</w:t>
      </w:r>
      <w:proofErr w:type="spellEnd"/>
      <w:r>
        <w:t xml:space="preserve"> (</w:t>
      </w:r>
      <w:proofErr w:type="spellStart"/>
      <w:r>
        <w:t>Waseda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) : « </w:t>
      </w:r>
      <w:proofErr w:type="spellStart"/>
      <w:r>
        <w:t>Yuzaki</w:t>
      </w:r>
      <w:proofErr w:type="spellEnd"/>
      <w:r>
        <w:t xml:space="preserve"> and </w:t>
      </w:r>
      <w:proofErr w:type="spellStart"/>
      <w:r>
        <w:t>Kanze</w:t>
      </w:r>
      <w:proofErr w:type="spellEnd"/>
      <w:r>
        <w:t xml:space="preserve"> Troupes »</w:t>
      </w:r>
    </w:p>
    <w:p w:rsidR="00D162B3" w:rsidRDefault="00D162B3" w:rsidP="00D162B3">
      <w:r>
        <w:t xml:space="preserve">    10h10 - 10h50            Edgard WEBER (Université de </w:t>
      </w:r>
      <w:proofErr w:type="gramStart"/>
      <w:r>
        <w:t>Strasbourg)  :</w:t>
      </w:r>
      <w:proofErr w:type="gramEnd"/>
      <w:r>
        <w:t xml:space="preserve"> « Pourquoi le théâtre est-il si tardif (</w:t>
      </w:r>
      <w:proofErr w:type="spellStart"/>
      <w:r>
        <w:t>xixe</w:t>
      </w:r>
      <w:proofErr w:type="spellEnd"/>
      <w:r>
        <w:t xml:space="preserve"> s.) dans la culture arabe ? »</w:t>
      </w:r>
    </w:p>
    <w:p w:rsidR="00D162B3" w:rsidRDefault="00D162B3" w:rsidP="00D162B3">
      <w:r>
        <w:t xml:space="preserve">    10h50 - 11h20            Pause</w:t>
      </w:r>
    </w:p>
    <w:p w:rsidR="00D162B3" w:rsidRDefault="00D162B3" w:rsidP="00D162B3">
      <w:r>
        <w:t xml:space="preserve">    11h20 -  12h00           Hossein ESMAILI-EIVANAKI (Université de Strasbourg) : « Le </w:t>
      </w:r>
      <w:proofErr w:type="spellStart"/>
      <w:r>
        <w:t>ta'zié</w:t>
      </w:r>
      <w:proofErr w:type="spellEnd"/>
      <w:r>
        <w:t xml:space="preserve"> : un tapis persan de codes »</w:t>
      </w:r>
    </w:p>
    <w:p w:rsidR="00D162B3" w:rsidRDefault="00D162B3" w:rsidP="00D162B3">
      <w:r>
        <w:t xml:space="preserve">    14h30 - 15h10            Geneviève JOLLY (Université de </w:t>
      </w:r>
      <w:proofErr w:type="gramStart"/>
      <w:r>
        <w:t>Strasbourg)  :</w:t>
      </w:r>
      <w:proofErr w:type="gramEnd"/>
      <w:r>
        <w:t xml:space="preserve"> « Théâtre européen des XXe et XXIe siècles : de nouveaux enjeux ? »</w:t>
      </w:r>
    </w:p>
    <w:p w:rsidR="00D162B3" w:rsidRDefault="00D162B3" w:rsidP="00D162B3">
      <w:r>
        <w:t xml:space="preserve">    15h10 - 15h50            Petros DIATSENTOS (Université de </w:t>
      </w:r>
      <w:proofErr w:type="gramStart"/>
      <w:r>
        <w:t>Strasbourg)  :</w:t>
      </w:r>
      <w:proofErr w:type="gramEnd"/>
      <w:r>
        <w:t xml:space="preserve"> « Lire et jouer la tragédie antique en Grèce moderne: querelles et enjeux identitaires au début du XXe siècle »</w:t>
      </w:r>
    </w:p>
    <w:p w:rsidR="00D162B3" w:rsidRDefault="00D162B3" w:rsidP="00D162B3">
      <w:r>
        <w:t xml:space="preserve">    15h50 - 16h20            Pause</w:t>
      </w:r>
    </w:p>
    <w:p w:rsidR="00D162B3" w:rsidRDefault="00D162B3" w:rsidP="00D162B3">
      <w:r>
        <w:lastRenderedPageBreak/>
        <w:t xml:space="preserve">    16h20 - 17h                Emmanuel BÉHAGUE (Université de </w:t>
      </w:r>
      <w:proofErr w:type="gramStart"/>
      <w:r>
        <w:t>Strasbourg)  :</w:t>
      </w:r>
      <w:proofErr w:type="gramEnd"/>
      <w:r>
        <w:t xml:space="preserve"> « Théâtre </w:t>
      </w:r>
      <w:proofErr w:type="spellStart"/>
      <w:r>
        <w:t>postdramatique</w:t>
      </w:r>
      <w:proofErr w:type="spellEnd"/>
      <w:r>
        <w:t xml:space="preserve"> et émancipation de la mise en scène dans les pays de langue allemande depuis la fin des années soixante »</w:t>
      </w:r>
    </w:p>
    <w:p w:rsidR="00D162B3" w:rsidRDefault="00D162B3" w:rsidP="00D162B3">
      <w:r>
        <w:t xml:space="preserve">    17h - 17h40                </w:t>
      </w:r>
      <w:proofErr w:type="spellStart"/>
      <w:r>
        <w:t>Amit</w:t>
      </w:r>
      <w:proofErr w:type="spellEnd"/>
      <w:r>
        <w:t xml:space="preserve"> ROFFÉ (Université de Strasbourg) : « Le théâtre israélien : un lieu de dialogue »</w:t>
      </w:r>
    </w:p>
    <w:p w:rsidR="00D162B3" w:rsidRDefault="00D162B3" w:rsidP="00D162B3">
      <w:r>
        <w:t xml:space="preserve">     </w:t>
      </w:r>
    </w:p>
    <w:p w:rsidR="00D162B3" w:rsidRDefault="00D162B3" w:rsidP="00D162B3">
      <w:r>
        <w:t xml:space="preserve">    24 février 2011 : Palais Universitaire, Salle Pasteur - Strasbourg</w:t>
      </w:r>
    </w:p>
    <w:p w:rsidR="00D162B3" w:rsidRDefault="00D162B3" w:rsidP="00D162B3">
      <w:r>
        <w:t xml:space="preserve">     </w:t>
      </w:r>
    </w:p>
    <w:p w:rsidR="00D162B3" w:rsidRDefault="00D162B3" w:rsidP="00D162B3">
      <w:r>
        <w:t xml:space="preserve">    09h00 - 09h40            CHE </w:t>
      </w:r>
      <w:proofErr w:type="spellStart"/>
      <w:r>
        <w:t>Wenming</w:t>
      </w:r>
      <w:proofErr w:type="spellEnd"/>
      <w:r>
        <w:t xml:space="preserve"> (Université Normale de </w:t>
      </w:r>
      <w:proofErr w:type="spellStart"/>
      <w:proofErr w:type="gramStart"/>
      <w:r>
        <w:t>Shanxi,Chine</w:t>
      </w:r>
      <w:proofErr w:type="spellEnd"/>
      <w:proofErr w:type="gramEnd"/>
      <w:r>
        <w:t xml:space="preserve">) : « Au sujet de la présence actuelle de </w:t>
      </w:r>
      <w:proofErr w:type="spellStart"/>
      <w:r>
        <w:t>theâtres</w:t>
      </w:r>
      <w:proofErr w:type="spellEnd"/>
      <w:r>
        <w:t xml:space="preserve"> antiques en Chine »</w:t>
      </w:r>
    </w:p>
    <w:p w:rsidR="00D162B3" w:rsidRDefault="00D162B3" w:rsidP="00D162B3">
      <w:r>
        <w:t xml:space="preserve">    9h40 - 10h20              Pascale THOUVENIN (Université de Strasbourg) : « Aux origines du plaisir littéraire, la catharsis d'Aristote selon les poéticiens français classiques »</w:t>
      </w:r>
    </w:p>
    <w:p w:rsidR="00D162B3" w:rsidRDefault="00D162B3" w:rsidP="00D162B3">
      <w:r>
        <w:t xml:space="preserve">    10h20 - 10h50            Pause</w:t>
      </w:r>
    </w:p>
    <w:p w:rsidR="00D162B3" w:rsidRDefault="00D162B3" w:rsidP="00D162B3">
      <w:r>
        <w:t xml:space="preserve">    10h50 - 11h30            </w:t>
      </w:r>
      <w:proofErr w:type="spellStart"/>
      <w:r>
        <w:t>Eike</w:t>
      </w:r>
      <w:proofErr w:type="spellEnd"/>
      <w:r>
        <w:t xml:space="preserve"> GROSSMANN (Frankfurt </w:t>
      </w:r>
      <w:proofErr w:type="spellStart"/>
      <w:r>
        <w:t>University</w:t>
      </w:r>
      <w:proofErr w:type="spellEnd"/>
      <w:r>
        <w:t xml:space="preserve">) : « </w:t>
      </w:r>
      <w:proofErr w:type="spellStart"/>
      <w:r>
        <w:t>Cult</w:t>
      </w:r>
      <w:proofErr w:type="spellEnd"/>
      <w:r>
        <w:t xml:space="preserve">, Rites and </w:t>
      </w:r>
      <w:proofErr w:type="spellStart"/>
      <w:r>
        <w:t>Theatre</w:t>
      </w:r>
      <w:proofErr w:type="spellEnd"/>
      <w:r>
        <w:t xml:space="preserve"> in </w:t>
      </w:r>
      <w:proofErr w:type="spellStart"/>
      <w:r>
        <w:t>Japan</w:t>
      </w:r>
      <w:proofErr w:type="spellEnd"/>
      <w:r>
        <w:t xml:space="preserve">: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Kurokawa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as 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Ritual</w:t>
      </w:r>
      <w:proofErr w:type="spellEnd"/>
      <w:r>
        <w:t xml:space="preserve"> »</w:t>
      </w:r>
    </w:p>
    <w:p w:rsidR="00D162B3" w:rsidRDefault="00D162B3" w:rsidP="00D162B3">
      <w:r>
        <w:t xml:space="preserve">    11h30 -  12h10            </w:t>
      </w:r>
      <w:proofErr w:type="spellStart"/>
      <w:r>
        <w:t>Sakae</w:t>
      </w:r>
      <w:proofErr w:type="spellEnd"/>
      <w:r>
        <w:t xml:space="preserve"> MURAKAMI-GIROUX (Université de </w:t>
      </w:r>
      <w:proofErr w:type="gramStart"/>
      <w:r>
        <w:t>Strasbourg)  :</w:t>
      </w:r>
      <w:proofErr w:type="gramEnd"/>
      <w:r>
        <w:t xml:space="preserve"> « Le nô, théâtre de la société dite du "monde à l'envers" »</w:t>
      </w:r>
    </w:p>
    <w:p w:rsidR="00D162B3" w:rsidRDefault="00D162B3" w:rsidP="00D162B3">
      <w:r>
        <w:t xml:space="preserve">    14h30 - 15h10            Isabelle RECK (Université de Strasbourg) : « Théâtre espagnol : Pourquoi encore et toujours l'auto sacramental ? »</w:t>
      </w:r>
    </w:p>
    <w:p w:rsidR="00D162B3" w:rsidRDefault="00D162B3" w:rsidP="00D162B3">
      <w:r>
        <w:lastRenderedPageBreak/>
        <w:t xml:space="preserve">    15h10 - 15h50            HARADA </w:t>
      </w:r>
      <w:proofErr w:type="spellStart"/>
      <w:proofErr w:type="gramStart"/>
      <w:r>
        <w:t>Masumi</w:t>
      </w:r>
      <w:proofErr w:type="spellEnd"/>
      <w:r>
        <w:t xml:space="preserve">  (</w:t>
      </w:r>
      <w:proofErr w:type="spellStart"/>
      <w:proofErr w:type="gramEnd"/>
      <w:r>
        <w:t>Waseda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) : « </w:t>
      </w:r>
      <w:proofErr w:type="spellStart"/>
      <w:r>
        <w:t>Popularity</w:t>
      </w:r>
      <w:proofErr w:type="spellEnd"/>
      <w:r>
        <w:t xml:space="preserve"> of the </w:t>
      </w:r>
      <w:proofErr w:type="spellStart"/>
      <w:r>
        <w:t>Ningyô</w:t>
      </w:r>
      <w:proofErr w:type="spellEnd"/>
      <w:r>
        <w:t xml:space="preserve"> Jôruri Bunraku </w:t>
      </w:r>
      <w:proofErr w:type="spellStart"/>
      <w:r>
        <w:t>drama</w:t>
      </w:r>
      <w:proofErr w:type="spellEnd"/>
      <w:r>
        <w:t xml:space="preserve"> of </w:t>
      </w:r>
      <w:proofErr w:type="spellStart"/>
      <w:r>
        <w:t>Taikôki</w:t>
      </w:r>
      <w:proofErr w:type="spellEnd"/>
      <w:r>
        <w:t xml:space="preserve">-mono Genre and </w:t>
      </w:r>
      <w:proofErr w:type="spellStart"/>
      <w:r>
        <w:t>Konoshitakage</w:t>
      </w:r>
      <w:proofErr w:type="spellEnd"/>
      <w:r>
        <w:t xml:space="preserve"> </w:t>
      </w:r>
      <w:proofErr w:type="spellStart"/>
      <w:r>
        <w:t>Hazama</w:t>
      </w:r>
      <w:proofErr w:type="spellEnd"/>
      <w:r>
        <w:t xml:space="preserve"> </w:t>
      </w:r>
      <w:proofErr w:type="spellStart"/>
      <w:r>
        <w:t>Gassen</w:t>
      </w:r>
      <w:proofErr w:type="spellEnd"/>
      <w:r>
        <w:t xml:space="preserve"> »</w:t>
      </w:r>
    </w:p>
    <w:p w:rsidR="00D162B3" w:rsidRDefault="00D162B3" w:rsidP="00D162B3">
      <w:r>
        <w:t xml:space="preserve">    15h50 - 16h20            Pause</w:t>
      </w:r>
    </w:p>
    <w:p w:rsidR="00D162B3" w:rsidRDefault="00D162B3" w:rsidP="00D162B3">
      <w:r>
        <w:t xml:space="preserve">    16h20 - 17h00            Jean-Jacques CHARDIN (Université de Strasbourg) : « Les Larmes dans le théâtre de Shakespeare/</w:t>
      </w:r>
      <w:proofErr w:type="spellStart"/>
      <w:r>
        <w:t>Tears</w:t>
      </w:r>
      <w:proofErr w:type="spellEnd"/>
      <w:r>
        <w:t xml:space="preserve"> in </w:t>
      </w:r>
      <w:proofErr w:type="spellStart"/>
      <w:r>
        <w:t>Shakespeare's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»</w:t>
      </w:r>
    </w:p>
    <w:p w:rsidR="00D162B3" w:rsidRDefault="00D162B3" w:rsidP="00D162B3">
      <w:r>
        <w:t xml:space="preserve">    17h00 - 17h40            KODAMA </w:t>
      </w:r>
      <w:proofErr w:type="spellStart"/>
      <w:r>
        <w:t>Ryûichi</w:t>
      </w:r>
      <w:proofErr w:type="spellEnd"/>
      <w:r>
        <w:t xml:space="preserve"> (</w:t>
      </w:r>
      <w:proofErr w:type="spellStart"/>
      <w:r>
        <w:t>Waseda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) :</w:t>
      </w:r>
      <w:proofErr w:type="gramStart"/>
      <w:r>
        <w:t xml:space="preserve"> «</w:t>
      </w:r>
      <w:proofErr w:type="spellStart"/>
      <w:r>
        <w:t>Why</w:t>
      </w:r>
      <w:proofErr w:type="spellEnd"/>
      <w:proofErr w:type="gramEnd"/>
      <w:r>
        <w:t xml:space="preserve"> "Pourquoi le </w:t>
      </w:r>
      <w:proofErr w:type="spellStart"/>
      <w:r>
        <w:t>Theatre</w:t>
      </w:r>
      <w:proofErr w:type="spellEnd"/>
      <w:r>
        <w:t xml:space="preserve">?" - </w:t>
      </w:r>
      <w:proofErr w:type="spellStart"/>
      <w:r>
        <w:t>Katarimono</w:t>
      </w:r>
      <w:proofErr w:type="spellEnd"/>
      <w:r>
        <w:t xml:space="preserve"> in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Dramatic</w:t>
      </w:r>
      <w:proofErr w:type="spellEnd"/>
      <w:r>
        <w:t xml:space="preserve"> Performances »</w:t>
      </w:r>
    </w:p>
    <w:p w:rsidR="00D162B3" w:rsidRDefault="00D162B3" w:rsidP="00D162B3">
      <w:r>
        <w:t xml:space="preserve">     </w:t>
      </w:r>
    </w:p>
    <w:p w:rsidR="00D162B3" w:rsidRDefault="00D162B3" w:rsidP="00D162B3">
      <w:r>
        <w:t xml:space="preserve">    25 février 2011 : </w:t>
      </w:r>
      <w:proofErr w:type="spellStart"/>
      <w:r>
        <w:t>Koïfhus</w:t>
      </w:r>
      <w:proofErr w:type="spellEnd"/>
      <w:r>
        <w:t>, Salle Décapole - Colmar</w:t>
      </w:r>
    </w:p>
    <w:p w:rsidR="00D162B3" w:rsidRDefault="00D162B3" w:rsidP="00D162B3">
      <w:r>
        <w:t xml:space="preserve">     </w:t>
      </w:r>
    </w:p>
    <w:p w:rsidR="00D162B3" w:rsidRDefault="00D162B3" w:rsidP="00D162B3">
      <w:r>
        <w:t xml:space="preserve">    10h00 - 10h40            José María PAZ GAGO (Université La </w:t>
      </w:r>
      <w:proofErr w:type="spellStart"/>
      <w:r>
        <w:t>Coruña</w:t>
      </w:r>
      <w:proofErr w:type="spellEnd"/>
      <w:r>
        <w:t>, Espagne) : « Le théâtre du futur. Théâtre Oriental et Théâtre Occidental »</w:t>
      </w:r>
    </w:p>
    <w:p w:rsidR="00D162B3" w:rsidRDefault="00D162B3" w:rsidP="00D162B3">
      <w:r>
        <w:t xml:space="preserve">    10h40 - 11h20            Carole EGGER (Université de Provence) : « Théâtre des sens/ Théâtre du sens : aspects du théâtre occidental dans l'œuvre de Miguel Romero </w:t>
      </w:r>
      <w:proofErr w:type="spellStart"/>
      <w:r>
        <w:t>Esteo</w:t>
      </w:r>
      <w:proofErr w:type="spellEnd"/>
      <w:r>
        <w:t xml:space="preserve"> (1930-) » </w:t>
      </w:r>
    </w:p>
    <w:p w:rsidR="00D162B3" w:rsidRDefault="00D162B3" w:rsidP="00D162B3">
      <w:r>
        <w:t xml:space="preserve">    11h20 - 11h50            Pause</w:t>
      </w:r>
    </w:p>
    <w:p w:rsidR="00D162B3" w:rsidRDefault="00D162B3" w:rsidP="00D162B3">
      <w:r>
        <w:t xml:space="preserve">    11h50 -  12h30            Lucie KEMPF (Université de Nancy 2) : « Les raisons d'une théâtromanie : le cas de la Russie entre 1896 et 1925 »</w:t>
      </w:r>
    </w:p>
    <w:p w:rsidR="00D162B3" w:rsidRDefault="00D162B3" w:rsidP="00D162B3"/>
    <w:p w:rsidR="00D162B3" w:rsidRDefault="00D162B3" w:rsidP="00D162B3"/>
    <w:p w:rsidR="00D162B3" w:rsidRDefault="00D162B3" w:rsidP="00D162B3">
      <w:r>
        <w:t xml:space="preserve">    15h - 15h40                LI </w:t>
      </w:r>
      <w:proofErr w:type="spellStart"/>
      <w:r>
        <w:t>Wanju</w:t>
      </w:r>
      <w:proofErr w:type="spellEnd"/>
      <w:r>
        <w:t xml:space="preserve"> (</w:t>
      </w:r>
      <w:proofErr w:type="spellStart"/>
      <w:r>
        <w:t>Waseda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) : « The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Modernization</w:t>
      </w:r>
      <w:proofErr w:type="spellEnd"/>
      <w:r>
        <w:t xml:space="preserve"> and </w:t>
      </w:r>
      <w:proofErr w:type="spellStart"/>
      <w:r>
        <w:t>Appearance</w:t>
      </w:r>
      <w:proofErr w:type="spellEnd"/>
      <w:r>
        <w:t xml:space="preserve"> of the </w:t>
      </w:r>
      <w:proofErr w:type="gramStart"/>
      <w:r>
        <w:t xml:space="preserve">Commercial  </w:t>
      </w:r>
      <w:proofErr w:type="spellStart"/>
      <w:r>
        <w:t>Theatre</w:t>
      </w:r>
      <w:proofErr w:type="spellEnd"/>
      <w:proofErr w:type="gramEnd"/>
      <w:r>
        <w:t xml:space="preserve"> in Colonial Taiwan -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on </w:t>
      </w:r>
      <w:proofErr w:type="spellStart"/>
      <w:r>
        <w:t>Japanese</w:t>
      </w:r>
      <w:proofErr w:type="spellEnd"/>
      <w:r>
        <w:t xml:space="preserve"> and </w:t>
      </w:r>
      <w:proofErr w:type="spellStart"/>
      <w:r>
        <w:t>Taiwanese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»</w:t>
      </w:r>
    </w:p>
    <w:p w:rsidR="00D162B3" w:rsidRDefault="00D162B3" w:rsidP="00D162B3">
      <w:r>
        <w:t xml:space="preserve">    15h40 - 16h20            Andreas REGELSBERGER (Trier </w:t>
      </w:r>
      <w:proofErr w:type="spellStart"/>
      <w:r>
        <w:t>University</w:t>
      </w:r>
      <w:proofErr w:type="spellEnd"/>
      <w:r>
        <w:t xml:space="preserve">) </w:t>
      </w:r>
      <w:proofErr w:type="gramStart"/>
      <w:r>
        <w:t>:  «</w:t>
      </w:r>
      <w:proofErr w:type="gramEnd"/>
      <w:r>
        <w:t xml:space="preserve"> "Back to the </w:t>
      </w:r>
      <w:proofErr w:type="spellStart"/>
      <w:r>
        <w:t>roots</w:t>
      </w:r>
      <w:proofErr w:type="spellEnd"/>
      <w:r>
        <w:t xml:space="preserve">":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on the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 of Kara </w:t>
      </w:r>
      <w:proofErr w:type="spellStart"/>
      <w:r>
        <w:t>Jûrô</w:t>
      </w:r>
      <w:proofErr w:type="spellEnd"/>
      <w:r>
        <w:t xml:space="preserve"> and </w:t>
      </w:r>
      <w:proofErr w:type="spellStart"/>
      <w:r>
        <w:t>Terayama</w:t>
      </w:r>
      <w:proofErr w:type="spellEnd"/>
      <w:r>
        <w:t xml:space="preserve"> </w:t>
      </w:r>
      <w:proofErr w:type="spellStart"/>
      <w:r>
        <w:t>Shûji</w:t>
      </w:r>
      <w:proofErr w:type="spellEnd"/>
      <w:r>
        <w:t xml:space="preserve"> in the 1960s. »</w:t>
      </w:r>
    </w:p>
    <w:p w:rsidR="00D162B3" w:rsidRDefault="00D162B3" w:rsidP="00D162B3">
      <w:r>
        <w:t xml:space="preserve">    16h20 - 16h50            Pause</w:t>
      </w:r>
    </w:p>
    <w:p w:rsidR="00D162B3" w:rsidRDefault="00D162B3" w:rsidP="00D162B3">
      <w:r>
        <w:t xml:space="preserve">    16h50-17h30              FUJII </w:t>
      </w:r>
      <w:proofErr w:type="spellStart"/>
      <w:r>
        <w:t>Shintarô</w:t>
      </w:r>
      <w:proofErr w:type="spellEnd"/>
      <w:r>
        <w:t xml:space="preserve"> (Université </w:t>
      </w:r>
      <w:proofErr w:type="spellStart"/>
      <w:r>
        <w:t>Waseda</w:t>
      </w:r>
      <w:proofErr w:type="spellEnd"/>
      <w:r>
        <w:t>) : « Fantôme du théâtre, jeu de l'absent et de l'invisible »</w:t>
      </w:r>
    </w:p>
    <w:p w:rsidR="00D162B3" w:rsidRDefault="00D162B3" w:rsidP="00D162B3">
      <w:r>
        <w:t xml:space="preserve">    17h30 - 18h10            Olivier NEVEUX (Université de </w:t>
      </w:r>
      <w:proofErr w:type="gramStart"/>
      <w:r>
        <w:t>Strasbourg)  :</w:t>
      </w:r>
      <w:proofErr w:type="gramEnd"/>
      <w:r>
        <w:t xml:space="preserve"> « Pourquoi du théâtre en temps de crise ? Le théâtre et la crise depuis 2008 »</w:t>
      </w:r>
    </w:p>
    <w:p w:rsidR="00D162B3" w:rsidRDefault="00D162B3" w:rsidP="00D162B3">
      <w:r>
        <w:t xml:space="preserve">     </w:t>
      </w:r>
    </w:p>
    <w:p w:rsidR="00D162B3" w:rsidRDefault="00D162B3" w:rsidP="00D162B3"/>
    <w:p w:rsidR="00554777" w:rsidRDefault="00D162B3" w:rsidP="00D162B3">
      <w:r>
        <w:t>Entrée libre. Communications en français, en anglais sans traduction et en japonais avec résumé écrit en français.</w:t>
      </w:r>
    </w:p>
    <w:sectPr w:rsidR="00554777" w:rsidSect="00387F5E">
      <w:pgSz w:w="8419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3"/>
    <w:rsid w:val="00387F5E"/>
    <w:rsid w:val="00554777"/>
    <w:rsid w:val="00873284"/>
    <w:rsid w:val="00D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607C"/>
  <w15:chartTrackingRefBased/>
  <w15:docId w15:val="{AD2F9302-1FC8-4602-BD25-4D8320F6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DEBAIZE Stéphanie</dc:creator>
  <cp:keywords/>
  <dc:description/>
  <cp:lastModifiedBy>DEBAIZE Stéphanie</cp:lastModifiedBy>
  <cp:revision>1</cp:revision>
  <cp:lastPrinted>2022-09-07T10:20:00Z</cp:lastPrinted>
  <dcterms:created xsi:type="dcterms:W3CDTF">2022-09-07T10:18:00Z</dcterms:created>
  <dcterms:modified xsi:type="dcterms:W3CDTF">2022-09-07T10:21:00Z</dcterms:modified>
</cp:coreProperties>
</file>